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80" w:rsidRDefault="00922080" w:rsidP="00FC195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Institute of Business Management Research &amp; Development, Nagpur</w:t>
      </w:r>
    </w:p>
    <w:p w:rsidR="009435F4" w:rsidRPr="00922080" w:rsidRDefault="009435F4" w:rsidP="00FC195D">
      <w:pPr>
        <w:spacing w:after="0" w:line="360" w:lineRule="auto"/>
        <w:jc w:val="center"/>
        <w:rPr>
          <w:b/>
          <w:sz w:val="32"/>
          <w:szCs w:val="32"/>
        </w:rPr>
      </w:pPr>
      <w:r w:rsidRPr="00922080">
        <w:rPr>
          <w:b/>
          <w:sz w:val="32"/>
          <w:szCs w:val="32"/>
        </w:rPr>
        <w:t>Internal Quality Assurance Cell (IQAC)</w:t>
      </w:r>
    </w:p>
    <w:p w:rsidR="009435F4" w:rsidRDefault="009435F4" w:rsidP="00FC195D">
      <w:pPr>
        <w:spacing w:after="0" w:line="360" w:lineRule="auto"/>
        <w:jc w:val="center"/>
        <w:rPr>
          <w:b/>
          <w:sz w:val="28"/>
          <w:szCs w:val="28"/>
        </w:rPr>
      </w:pPr>
      <w:r w:rsidRPr="009435F4">
        <w:rPr>
          <w:b/>
          <w:sz w:val="28"/>
          <w:szCs w:val="28"/>
        </w:rPr>
        <w:t xml:space="preserve">Minutes of the meeting held on </w:t>
      </w:r>
      <w:r w:rsidR="00B9556B">
        <w:rPr>
          <w:b/>
          <w:sz w:val="28"/>
          <w:szCs w:val="28"/>
        </w:rPr>
        <w:t>6</w:t>
      </w:r>
      <w:r w:rsidR="00B9556B" w:rsidRPr="00B9556B">
        <w:rPr>
          <w:b/>
          <w:sz w:val="28"/>
          <w:szCs w:val="28"/>
          <w:vertAlign w:val="superscript"/>
        </w:rPr>
        <w:t>th</w:t>
      </w:r>
      <w:r w:rsidR="00B9556B">
        <w:rPr>
          <w:b/>
          <w:sz w:val="28"/>
          <w:szCs w:val="28"/>
        </w:rPr>
        <w:t xml:space="preserve"> March 2018</w:t>
      </w:r>
    </w:p>
    <w:p w:rsidR="00FC195D" w:rsidRDefault="00FC195D" w:rsidP="00FC195D">
      <w:pPr>
        <w:spacing w:after="0" w:line="360" w:lineRule="auto"/>
      </w:pPr>
    </w:p>
    <w:p w:rsidR="009435F4" w:rsidRDefault="009435F4" w:rsidP="00FC195D">
      <w:pPr>
        <w:spacing w:after="0" w:line="360" w:lineRule="auto"/>
      </w:pPr>
      <w:r>
        <w:t>In accordance with the revised guidelines of National Assessment and Accreditation Council (NAAC) an Internal Quality Assurance</w:t>
      </w:r>
      <w:r w:rsidR="00B9556B">
        <w:t xml:space="preserve"> Cell (IQAC) was constituted on </w:t>
      </w:r>
      <w:r w:rsidR="00983155">
        <w:t>5</w:t>
      </w:r>
      <w:r w:rsidR="00983155" w:rsidRPr="00B9556B">
        <w:rPr>
          <w:vertAlign w:val="superscript"/>
        </w:rPr>
        <w:t>th</w:t>
      </w:r>
      <w:r w:rsidR="00983155">
        <w:t xml:space="preserve"> March</w:t>
      </w:r>
      <w:r w:rsidR="00B9556B">
        <w:t xml:space="preserve"> </w:t>
      </w:r>
      <w:r w:rsidR="00BC248D">
        <w:t>2017</w:t>
      </w:r>
      <w:r>
        <w:t>. The first meeting of Internal Quality Assurance Ce</w:t>
      </w:r>
      <w:r w:rsidR="00F93BA6">
        <w:t xml:space="preserve">ll </w:t>
      </w:r>
      <w:r w:rsidR="00B9556B">
        <w:t>(IQAC) was held on 6</w:t>
      </w:r>
      <w:r w:rsidR="00B9556B" w:rsidRPr="00B9556B">
        <w:rPr>
          <w:vertAlign w:val="superscript"/>
        </w:rPr>
        <w:t>th</w:t>
      </w:r>
      <w:r w:rsidR="00B9556B">
        <w:t xml:space="preserve"> March </w:t>
      </w:r>
      <w:r w:rsidR="00F93BA6">
        <w:t>at 1.oo pm</w:t>
      </w:r>
      <w:r>
        <w:t xml:space="preserve"> in the </w:t>
      </w:r>
      <w:r w:rsidR="00F93BA6">
        <w:t>CIBMRD Board room.</w:t>
      </w:r>
    </w:p>
    <w:p w:rsidR="00FC195D" w:rsidRDefault="00FC195D" w:rsidP="00FC195D">
      <w:pPr>
        <w:spacing w:after="0" w:line="360" w:lineRule="auto"/>
      </w:pPr>
    </w:p>
    <w:p w:rsidR="00E12171" w:rsidRDefault="00E12171" w:rsidP="00FC195D">
      <w:pPr>
        <w:spacing w:after="0" w:line="360" w:lineRule="auto"/>
      </w:pPr>
    </w:p>
    <w:p w:rsidR="009435F4" w:rsidRPr="00FC195D" w:rsidRDefault="009435F4" w:rsidP="00FC195D">
      <w:pPr>
        <w:spacing w:after="0" w:line="360" w:lineRule="auto"/>
        <w:rPr>
          <w:b/>
        </w:rPr>
      </w:pPr>
      <w:r w:rsidRPr="00FC195D">
        <w:rPr>
          <w:b/>
        </w:rPr>
        <w:t xml:space="preserve">The following members were present: </w:t>
      </w:r>
    </w:p>
    <w:p w:rsidR="008B30FF" w:rsidRDefault="008B30FF" w:rsidP="008B30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Chairperson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Dr. </w:t>
      </w:r>
      <w:proofErr w:type="spellStart"/>
      <w:r>
        <w:rPr>
          <w:sz w:val="24"/>
          <w:szCs w:val="24"/>
        </w:rPr>
        <w:t>Amishi</w:t>
      </w:r>
      <w:proofErr w:type="spellEnd"/>
      <w:r>
        <w:rPr>
          <w:sz w:val="24"/>
          <w:szCs w:val="24"/>
        </w:rPr>
        <w:t xml:space="preserve"> Arora, Director CIBMRD, Nagpur</w:t>
      </w:r>
    </w:p>
    <w:p w:rsidR="00983155" w:rsidRPr="00E12171" w:rsidRDefault="008B30FF" w:rsidP="009831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12171">
        <w:rPr>
          <w:sz w:val="24"/>
          <w:szCs w:val="24"/>
        </w:rPr>
        <w:t>Member from Management</w:t>
      </w:r>
      <w:r w:rsidRPr="00E12171">
        <w:rPr>
          <w:sz w:val="24"/>
          <w:szCs w:val="24"/>
        </w:rPr>
        <w:tab/>
      </w:r>
      <w:r w:rsidRPr="00E12171">
        <w:rPr>
          <w:sz w:val="24"/>
          <w:szCs w:val="24"/>
        </w:rPr>
        <w:tab/>
        <w:t xml:space="preserve">: </w:t>
      </w:r>
      <w:r w:rsidR="00E12171" w:rsidRPr="00E12171">
        <w:rPr>
          <w:sz w:val="24"/>
          <w:szCs w:val="24"/>
        </w:rPr>
        <w:t xml:space="preserve">Prof. </w:t>
      </w:r>
      <w:proofErr w:type="spellStart"/>
      <w:r w:rsidR="00E12171" w:rsidRPr="00E12171">
        <w:rPr>
          <w:sz w:val="24"/>
          <w:szCs w:val="24"/>
        </w:rPr>
        <w:t>Jawahar</w:t>
      </w:r>
      <w:proofErr w:type="spellEnd"/>
      <w:r w:rsidR="00E12171" w:rsidRPr="00E12171">
        <w:rPr>
          <w:sz w:val="24"/>
          <w:szCs w:val="24"/>
        </w:rPr>
        <w:t xml:space="preserve"> </w:t>
      </w:r>
      <w:proofErr w:type="spellStart"/>
      <w:r w:rsidR="00E12171" w:rsidRPr="00E12171">
        <w:rPr>
          <w:sz w:val="24"/>
          <w:szCs w:val="24"/>
        </w:rPr>
        <w:t>Charde</w:t>
      </w:r>
      <w:proofErr w:type="spellEnd"/>
      <w:r w:rsidR="00E12171" w:rsidRPr="00E12171">
        <w:rPr>
          <w:sz w:val="24"/>
          <w:szCs w:val="24"/>
        </w:rPr>
        <w:t xml:space="preserve">, </w:t>
      </w:r>
      <w:r w:rsidR="00983155" w:rsidRPr="00E12171">
        <w:rPr>
          <w:sz w:val="24"/>
          <w:szCs w:val="24"/>
        </w:rPr>
        <w:t xml:space="preserve"> </w:t>
      </w:r>
      <w:r w:rsidR="00E12171" w:rsidRPr="00E12171">
        <w:rPr>
          <w:sz w:val="24"/>
          <w:szCs w:val="24"/>
        </w:rPr>
        <w:t>Guardian</w:t>
      </w:r>
      <w:r w:rsidR="00E12171" w:rsidRPr="00E12171">
        <w:rPr>
          <w:b/>
          <w:sz w:val="24"/>
          <w:szCs w:val="24"/>
        </w:rPr>
        <w:t xml:space="preserve"> </w:t>
      </w:r>
      <w:r w:rsidR="00E12171">
        <w:rPr>
          <w:sz w:val="24"/>
          <w:szCs w:val="24"/>
        </w:rPr>
        <w:t>Director,</w:t>
      </w:r>
      <w:r w:rsidR="00E12171" w:rsidRPr="00E12171">
        <w:rPr>
          <w:sz w:val="24"/>
          <w:szCs w:val="24"/>
        </w:rPr>
        <w:t xml:space="preserve"> CIBMRD</w:t>
      </w:r>
      <w:r w:rsidR="00E12171" w:rsidRPr="00E12171">
        <w:rPr>
          <w:b/>
          <w:sz w:val="24"/>
          <w:szCs w:val="24"/>
        </w:rPr>
        <w:t xml:space="preserve">                                                               </w:t>
      </w:r>
      <w:r w:rsidR="00983155" w:rsidRPr="00E12171">
        <w:rPr>
          <w:sz w:val="24"/>
          <w:szCs w:val="24"/>
        </w:rPr>
        <w:t xml:space="preserve">                                                                  </w:t>
      </w:r>
    </w:p>
    <w:p w:rsidR="008B30FF" w:rsidRDefault="008B30FF" w:rsidP="008B30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Senior Administrative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Dr. Kailas </w:t>
      </w:r>
      <w:proofErr w:type="spellStart"/>
      <w:r>
        <w:rPr>
          <w:sz w:val="24"/>
          <w:szCs w:val="24"/>
        </w:rPr>
        <w:t>Kadu</w:t>
      </w:r>
      <w:proofErr w:type="spellEnd"/>
      <w:r>
        <w:rPr>
          <w:sz w:val="24"/>
          <w:szCs w:val="24"/>
        </w:rPr>
        <w:t>, Dean Academics, CIBMRD, Nagpur</w:t>
      </w:r>
    </w:p>
    <w:p w:rsidR="008B30FF" w:rsidRDefault="008B30FF" w:rsidP="00E12171">
      <w:pPr>
        <w:pStyle w:val="ListParagraph"/>
        <w:spacing w:after="0" w:line="240" w:lineRule="auto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Mr. </w:t>
      </w:r>
      <w:proofErr w:type="spellStart"/>
      <w:r>
        <w:rPr>
          <w:sz w:val="24"/>
          <w:szCs w:val="24"/>
        </w:rPr>
        <w:t>Ranjana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Wandile</w:t>
      </w:r>
      <w:proofErr w:type="spellEnd"/>
      <w:r>
        <w:rPr>
          <w:sz w:val="24"/>
          <w:szCs w:val="24"/>
        </w:rPr>
        <w:t>,</w:t>
      </w:r>
    </w:p>
    <w:p w:rsidR="008B30FF" w:rsidRDefault="008B30FF" w:rsidP="00E121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6C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Rajendra</w:t>
      </w:r>
      <w:proofErr w:type="spellEnd"/>
      <w:r>
        <w:rPr>
          <w:sz w:val="24"/>
          <w:szCs w:val="24"/>
        </w:rPr>
        <w:t xml:space="preserve"> Chore, Librarian </w:t>
      </w:r>
    </w:p>
    <w:p w:rsidR="008B30FF" w:rsidRDefault="008B30FF" w:rsidP="00E121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12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Ravindra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Gharpur</w:t>
      </w:r>
      <w:proofErr w:type="spellEnd"/>
      <w:r>
        <w:rPr>
          <w:sz w:val="24"/>
          <w:szCs w:val="24"/>
        </w:rPr>
        <w:t xml:space="preserve">, Head IT </w:t>
      </w:r>
    </w:p>
    <w:p w:rsidR="00E12171" w:rsidRDefault="00E12171" w:rsidP="00E12171">
      <w:pPr>
        <w:spacing w:after="0" w:line="240" w:lineRule="auto"/>
        <w:rPr>
          <w:sz w:val="24"/>
          <w:szCs w:val="24"/>
        </w:rPr>
      </w:pPr>
    </w:p>
    <w:p w:rsidR="008B30FF" w:rsidRDefault="00AE6C1E" w:rsidP="008B30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Teachers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12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B30FF">
        <w:rPr>
          <w:sz w:val="24"/>
          <w:szCs w:val="24"/>
        </w:rPr>
        <w:t xml:space="preserve">: Dr. </w:t>
      </w:r>
      <w:proofErr w:type="spellStart"/>
      <w:r w:rsidR="008B30FF">
        <w:rPr>
          <w:sz w:val="24"/>
          <w:szCs w:val="24"/>
        </w:rPr>
        <w:t>Shyam</w:t>
      </w:r>
      <w:proofErr w:type="spellEnd"/>
      <w:r w:rsidR="008B30FF">
        <w:rPr>
          <w:sz w:val="24"/>
          <w:szCs w:val="24"/>
        </w:rPr>
        <w:t xml:space="preserve"> Shukla , Head III</w:t>
      </w:r>
    </w:p>
    <w:p w:rsidR="008B30FF" w:rsidRDefault="00E12171" w:rsidP="008B30FF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0FF">
        <w:rPr>
          <w:sz w:val="24"/>
          <w:szCs w:val="24"/>
        </w:rPr>
        <w:t xml:space="preserve"> Dr. Ajay </w:t>
      </w:r>
      <w:proofErr w:type="spellStart"/>
      <w:r w:rsidR="008B30FF">
        <w:rPr>
          <w:sz w:val="24"/>
          <w:szCs w:val="24"/>
        </w:rPr>
        <w:t>Talwekar</w:t>
      </w:r>
      <w:proofErr w:type="spellEnd"/>
      <w:r w:rsidR="008B30FF">
        <w:rPr>
          <w:sz w:val="24"/>
          <w:szCs w:val="24"/>
        </w:rPr>
        <w:t xml:space="preserve">, </w:t>
      </w:r>
    </w:p>
    <w:p w:rsidR="00E12171" w:rsidRDefault="00E12171" w:rsidP="00E12171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8B30FF">
        <w:rPr>
          <w:sz w:val="24"/>
          <w:szCs w:val="24"/>
        </w:rPr>
        <w:t>Pro</w:t>
      </w:r>
      <w:r>
        <w:rPr>
          <w:sz w:val="24"/>
          <w:szCs w:val="24"/>
        </w:rPr>
        <w:t>f .</w:t>
      </w:r>
      <w:proofErr w:type="gramEnd"/>
      <w:r>
        <w:rPr>
          <w:sz w:val="24"/>
          <w:szCs w:val="24"/>
        </w:rPr>
        <w:t xml:space="preserve"> Rahim Khayyam, Head Student</w:t>
      </w:r>
      <w:r w:rsidRPr="00E12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Development</w:t>
      </w:r>
    </w:p>
    <w:p w:rsidR="008B30FF" w:rsidRDefault="008B30FF" w:rsidP="008B30FF">
      <w:pPr>
        <w:rPr>
          <w:sz w:val="24"/>
          <w:szCs w:val="24"/>
        </w:rPr>
      </w:pPr>
      <w:r>
        <w:rPr>
          <w:sz w:val="24"/>
          <w:szCs w:val="24"/>
        </w:rPr>
        <w:t xml:space="preserve">        5   Local, Society,</w:t>
      </w:r>
      <w:r w:rsidR="00AE6C1E">
        <w:rPr>
          <w:sz w:val="24"/>
          <w:szCs w:val="24"/>
        </w:rPr>
        <w:t xml:space="preserve"> Alumni, Student       </w:t>
      </w:r>
      <w:r>
        <w:rPr>
          <w:sz w:val="24"/>
          <w:szCs w:val="24"/>
        </w:rPr>
        <w:t xml:space="preserve"> : Mr. Malhotra </w:t>
      </w:r>
      <w:proofErr w:type="gramStart"/>
      <w:r>
        <w:rPr>
          <w:sz w:val="24"/>
          <w:szCs w:val="24"/>
        </w:rPr>
        <w:t>( Entrepreneur</w:t>
      </w:r>
      <w:proofErr w:type="gramEnd"/>
      <w:r>
        <w:rPr>
          <w:sz w:val="24"/>
          <w:szCs w:val="24"/>
        </w:rPr>
        <w:t>)</w:t>
      </w:r>
    </w:p>
    <w:p w:rsidR="008B30FF" w:rsidRDefault="008B30FF" w:rsidP="008B30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Mr. </w:t>
      </w:r>
      <w:proofErr w:type="spellStart"/>
      <w:r>
        <w:rPr>
          <w:sz w:val="24"/>
          <w:szCs w:val="24"/>
        </w:rPr>
        <w:t>Amlesh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Mendekar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Alumni)</w:t>
      </w:r>
    </w:p>
    <w:p w:rsidR="008B30FF" w:rsidRDefault="008B30FF" w:rsidP="008B30F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Mr. Rahul </w:t>
      </w:r>
      <w:proofErr w:type="spellStart"/>
      <w:r>
        <w:rPr>
          <w:sz w:val="24"/>
          <w:szCs w:val="24"/>
        </w:rPr>
        <w:t>Dakhole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>-III student)</w:t>
      </w:r>
    </w:p>
    <w:p w:rsidR="008B30FF" w:rsidRPr="00AE6C1E" w:rsidRDefault="008B30FF" w:rsidP="00AE6C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C1E">
        <w:rPr>
          <w:sz w:val="24"/>
          <w:szCs w:val="24"/>
        </w:rPr>
        <w:t xml:space="preserve"> IQAC Co-</w:t>
      </w:r>
      <w:proofErr w:type="spellStart"/>
      <w:r w:rsidRPr="00AE6C1E">
        <w:rPr>
          <w:sz w:val="24"/>
          <w:szCs w:val="24"/>
        </w:rPr>
        <w:t>ordinator</w:t>
      </w:r>
      <w:proofErr w:type="spellEnd"/>
      <w:r w:rsidRPr="00AE6C1E">
        <w:rPr>
          <w:sz w:val="24"/>
          <w:szCs w:val="24"/>
        </w:rPr>
        <w:tab/>
      </w:r>
      <w:r w:rsidRPr="00AE6C1E">
        <w:rPr>
          <w:sz w:val="24"/>
          <w:szCs w:val="24"/>
        </w:rPr>
        <w:tab/>
      </w:r>
      <w:r w:rsidRPr="00AE6C1E">
        <w:rPr>
          <w:sz w:val="24"/>
          <w:szCs w:val="24"/>
        </w:rPr>
        <w:tab/>
        <w:t>Dr. Yogita Sure</w:t>
      </w:r>
    </w:p>
    <w:p w:rsidR="009435F4" w:rsidRDefault="009435F4" w:rsidP="00FC195D">
      <w:pPr>
        <w:spacing w:after="0" w:line="360" w:lineRule="auto"/>
      </w:pPr>
    </w:p>
    <w:p w:rsidR="00E12171" w:rsidRDefault="00E12171" w:rsidP="00FC195D">
      <w:pPr>
        <w:spacing w:after="0" w:line="360" w:lineRule="auto"/>
      </w:pPr>
    </w:p>
    <w:p w:rsidR="00E12171" w:rsidRDefault="00E12171" w:rsidP="00FC195D">
      <w:pPr>
        <w:spacing w:after="0" w:line="360" w:lineRule="auto"/>
      </w:pPr>
    </w:p>
    <w:p w:rsidR="00E12171" w:rsidRDefault="00E12171" w:rsidP="00FC195D">
      <w:pPr>
        <w:spacing w:after="0" w:line="360" w:lineRule="auto"/>
      </w:pPr>
    </w:p>
    <w:p w:rsidR="00E12171" w:rsidRDefault="00E12171" w:rsidP="00844288">
      <w:pPr>
        <w:spacing w:after="0" w:line="360" w:lineRule="auto"/>
        <w:jc w:val="center"/>
      </w:pPr>
    </w:p>
    <w:p w:rsidR="00844288" w:rsidRDefault="00844288" w:rsidP="00844288">
      <w:pPr>
        <w:spacing w:after="0" w:line="360" w:lineRule="auto"/>
        <w:jc w:val="center"/>
      </w:pPr>
    </w:p>
    <w:p w:rsidR="00844288" w:rsidRDefault="00844288" w:rsidP="00844288">
      <w:pPr>
        <w:spacing w:after="0" w:line="360" w:lineRule="auto"/>
        <w:jc w:val="center"/>
      </w:pPr>
    </w:p>
    <w:p w:rsidR="00E12171" w:rsidRDefault="00E12171" w:rsidP="00FC195D">
      <w:pPr>
        <w:spacing w:after="0" w:line="360" w:lineRule="auto"/>
      </w:pPr>
    </w:p>
    <w:p w:rsidR="00E12171" w:rsidRDefault="00E12171" w:rsidP="00FC195D">
      <w:pPr>
        <w:spacing w:after="0" w:line="360" w:lineRule="auto"/>
      </w:pPr>
    </w:p>
    <w:p w:rsidR="009435F4" w:rsidRDefault="00A77355" w:rsidP="00E12171">
      <w:pPr>
        <w:spacing w:after="0" w:line="360" w:lineRule="auto"/>
        <w:jc w:val="center"/>
        <w:rPr>
          <w:b/>
          <w:sz w:val="28"/>
          <w:szCs w:val="28"/>
        </w:rPr>
      </w:pPr>
      <w:r w:rsidRPr="00D91DF1">
        <w:rPr>
          <w:b/>
          <w:sz w:val="28"/>
          <w:szCs w:val="28"/>
        </w:rPr>
        <w:lastRenderedPageBreak/>
        <w:t>Minutes of the Meeting</w:t>
      </w:r>
      <w:bookmarkStart w:id="0" w:name="_GoBack"/>
      <w:bookmarkEnd w:id="0"/>
    </w:p>
    <w:p w:rsidR="00E12171" w:rsidRPr="00D91DF1" w:rsidRDefault="00E12171" w:rsidP="00E12171">
      <w:pPr>
        <w:spacing w:after="0" w:line="360" w:lineRule="auto"/>
        <w:jc w:val="center"/>
        <w:rPr>
          <w:b/>
          <w:sz w:val="28"/>
          <w:szCs w:val="28"/>
        </w:rPr>
      </w:pPr>
    </w:p>
    <w:p w:rsidR="00120417" w:rsidRDefault="00DE7B98" w:rsidP="00D91D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  <w:proofErr w:type="gramStart"/>
      <w:r>
        <w:rPr>
          <w:b/>
          <w:sz w:val="24"/>
          <w:szCs w:val="24"/>
        </w:rPr>
        <w:t>1 :</w:t>
      </w:r>
      <w:proofErr w:type="gramEnd"/>
      <w:r>
        <w:rPr>
          <w:b/>
          <w:sz w:val="24"/>
          <w:szCs w:val="24"/>
        </w:rPr>
        <w:t xml:space="preserve"> </w:t>
      </w:r>
      <w:r w:rsidR="00120417" w:rsidRPr="00DE7B98">
        <w:rPr>
          <w:b/>
          <w:sz w:val="24"/>
          <w:szCs w:val="24"/>
        </w:rPr>
        <w:t>Welcome</w:t>
      </w:r>
      <w:r w:rsidR="00D91DF1">
        <w:rPr>
          <w:b/>
          <w:sz w:val="24"/>
          <w:szCs w:val="24"/>
        </w:rPr>
        <w:t xml:space="preserve"> </w:t>
      </w:r>
      <w:r w:rsidR="00120417" w:rsidRPr="00DE7B98">
        <w:rPr>
          <w:b/>
          <w:sz w:val="24"/>
          <w:szCs w:val="24"/>
        </w:rPr>
        <w:t>&amp;  introduction of   IQAC Committee</w:t>
      </w:r>
    </w:p>
    <w:p w:rsidR="009435F4" w:rsidRDefault="00DE7B98" w:rsidP="00D91DF1">
      <w:pPr>
        <w:jc w:val="both"/>
      </w:pPr>
      <w:r>
        <w:rPr>
          <w:b/>
          <w:sz w:val="24"/>
          <w:szCs w:val="24"/>
        </w:rPr>
        <w:t xml:space="preserve">Resolution 1: </w:t>
      </w:r>
      <w:r w:rsidR="009435F4">
        <w:t xml:space="preserve">The Chairman welcomed the members and introduced them to the committee.  The Chairman </w:t>
      </w:r>
      <w:r w:rsidR="00273480">
        <w:t>apprised</w:t>
      </w:r>
      <w:r w:rsidR="009435F4">
        <w:t xml:space="preserve"> </w:t>
      </w:r>
      <w:r w:rsidR="00BC248D">
        <w:t xml:space="preserve">the member </w:t>
      </w:r>
      <w:r w:rsidR="009435F4">
        <w:t xml:space="preserve">of the facts that the college is in the process of preparation of IIQA &amp; SSR to be submitted to NAAC. </w:t>
      </w:r>
      <w:r w:rsidR="00FC195D">
        <w:t xml:space="preserve"> </w:t>
      </w:r>
      <w:r w:rsidR="006412CB">
        <w:t>She</w:t>
      </w:r>
      <w:r w:rsidR="00FC195D">
        <w:t xml:space="preserve"> gave a brief presentation on the guidelines of the IQAC and its role in an Institute. </w:t>
      </w:r>
      <w:r w:rsidR="006412CB">
        <w:t>Sh</w:t>
      </w:r>
      <w:r w:rsidR="00FC195D">
        <w:t xml:space="preserve">e clarified that the Cell was formed as per the </w:t>
      </w:r>
      <w:r w:rsidR="0073525E">
        <w:t xml:space="preserve">guidelines given in </w:t>
      </w:r>
      <w:r w:rsidR="00FC195D">
        <w:t>NAAC</w:t>
      </w:r>
      <w:r w:rsidR="0073525E">
        <w:t xml:space="preserve"> manual.</w:t>
      </w:r>
      <w:r w:rsidR="00FC195D">
        <w:t xml:space="preserve"> </w:t>
      </w:r>
      <w:r w:rsidR="006412CB">
        <w:t xml:space="preserve"> Sh</w:t>
      </w:r>
      <w:r w:rsidR="00FC195D">
        <w:t>e re</w:t>
      </w:r>
      <w:r w:rsidR="0073525E">
        <w:t>iterated that major aim of the c</w:t>
      </w:r>
      <w:r w:rsidR="00FC195D">
        <w:t>ell is to channelize all efforts</w:t>
      </w:r>
      <w:r w:rsidR="0073525E">
        <w:t xml:space="preserve"> and measures of the institute</w:t>
      </w:r>
      <w:r w:rsidR="00FC195D">
        <w:t xml:space="preserve"> towards promoting its holistic academic excellence in a healthy environment</w:t>
      </w:r>
      <w:r w:rsidR="006412CB">
        <w:t>.</w:t>
      </w:r>
      <w:r w:rsidR="00BC248D">
        <w:t xml:space="preserve"> </w:t>
      </w:r>
    </w:p>
    <w:p w:rsidR="00BC248D" w:rsidRDefault="00BC248D" w:rsidP="00D91DF1">
      <w:pPr>
        <w:spacing w:after="0" w:line="360" w:lineRule="auto"/>
        <w:ind w:firstLine="720"/>
        <w:jc w:val="both"/>
      </w:pPr>
      <w:r>
        <w:t xml:space="preserve">The Chairman of the IQAC mentioned that the institute already had its Quality Assurance Cell </w:t>
      </w:r>
      <w:r w:rsidR="00DE7B98">
        <w:t xml:space="preserve">    </w:t>
      </w:r>
      <w:r>
        <w:t xml:space="preserve">constituted from the year 2013. However the body </w:t>
      </w:r>
      <w:r w:rsidR="00B9556B">
        <w:t>was revised to adhere to the NAAC</w:t>
      </w:r>
      <w:r>
        <w:t xml:space="preserve"> norms for the composition and now new members were thus inducted. The quality measures laid down earlier needed to be documented properly.</w:t>
      </w:r>
    </w:p>
    <w:p w:rsidR="008A293A" w:rsidRDefault="008A293A" w:rsidP="00D91DF1">
      <w:pPr>
        <w:spacing w:after="0" w:line="360" w:lineRule="auto"/>
        <w:ind w:firstLine="720"/>
        <w:jc w:val="both"/>
      </w:pPr>
    </w:p>
    <w:p w:rsidR="00120417" w:rsidRPr="00DE7B98" w:rsidRDefault="00DE7B98" w:rsidP="00D91DF1">
      <w:pPr>
        <w:jc w:val="both"/>
        <w:rPr>
          <w:b/>
          <w:sz w:val="24"/>
          <w:szCs w:val="24"/>
        </w:rPr>
      </w:pPr>
      <w:r w:rsidRPr="00DE7B98">
        <w:rPr>
          <w:b/>
          <w:sz w:val="24"/>
          <w:szCs w:val="24"/>
        </w:rPr>
        <w:t xml:space="preserve">Agenda </w:t>
      </w:r>
      <w:proofErr w:type="gramStart"/>
      <w:r w:rsidRPr="00DE7B98">
        <w:rPr>
          <w:b/>
          <w:sz w:val="24"/>
          <w:szCs w:val="24"/>
        </w:rPr>
        <w:t>2 :</w:t>
      </w:r>
      <w:proofErr w:type="gramEnd"/>
      <w:r w:rsidRPr="00DE7B98">
        <w:rPr>
          <w:b/>
          <w:sz w:val="24"/>
          <w:szCs w:val="24"/>
        </w:rPr>
        <w:t xml:space="preserve"> </w:t>
      </w:r>
      <w:r w:rsidR="00120417" w:rsidRPr="00DE7B98">
        <w:rPr>
          <w:b/>
          <w:sz w:val="24"/>
          <w:szCs w:val="24"/>
        </w:rPr>
        <w:t>Setting the objectives &amp; functioning of IQAC</w:t>
      </w:r>
    </w:p>
    <w:p w:rsidR="009435F4" w:rsidRDefault="00DE7B98" w:rsidP="00D91DF1">
      <w:pPr>
        <w:spacing w:after="0" w:line="360" w:lineRule="auto"/>
        <w:jc w:val="both"/>
      </w:pPr>
      <w:r w:rsidRPr="00DE7B98">
        <w:rPr>
          <w:b/>
        </w:rPr>
        <w:t xml:space="preserve">Resolution </w:t>
      </w:r>
      <w:r w:rsidR="008A293A" w:rsidRPr="00DE7B98">
        <w:rPr>
          <w:b/>
        </w:rPr>
        <w:t>2:</w:t>
      </w:r>
      <w:r>
        <w:t xml:space="preserve"> </w:t>
      </w:r>
      <w:r w:rsidR="009435F4">
        <w:t xml:space="preserve">The Coordinator gave a brief presentation on the objectives, strategies, functions &amp; benefits of IQAC. </w:t>
      </w:r>
      <w:r w:rsidR="008A293A">
        <w:t xml:space="preserve"> She al</w:t>
      </w:r>
      <w:r w:rsidR="009435F4">
        <w:t xml:space="preserve">so briefed about the roles and responsibilities of members and operational features of IQAC. </w:t>
      </w:r>
      <w:r>
        <w:t xml:space="preserve"> </w:t>
      </w:r>
    </w:p>
    <w:p w:rsidR="008A293A" w:rsidRDefault="008A293A" w:rsidP="00D91DF1">
      <w:pPr>
        <w:spacing w:after="0" w:line="360" w:lineRule="auto"/>
        <w:jc w:val="both"/>
      </w:pPr>
    </w:p>
    <w:p w:rsidR="00DE7B98" w:rsidRDefault="00DE7B98" w:rsidP="00D91DF1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Agenda 3: </w:t>
      </w:r>
      <w:r w:rsidR="00120417" w:rsidRPr="00DE7B98">
        <w:rPr>
          <w:b/>
          <w:sz w:val="24"/>
          <w:szCs w:val="24"/>
        </w:rPr>
        <w:t>Identifying the activities to enhance the performance of Academics &amp; administrative areas</w:t>
      </w:r>
      <w:r>
        <w:rPr>
          <w:sz w:val="24"/>
          <w:szCs w:val="24"/>
        </w:rPr>
        <w:t xml:space="preserve">. </w:t>
      </w:r>
    </w:p>
    <w:p w:rsidR="00120417" w:rsidRDefault="00DE7B98" w:rsidP="00D91DF1">
      <w:pPr>
        <w:spacing w:after="0" w:line="360" w:lineRule="auto"/>
        <w:jc w:val="both"/>
      </w:pPr>
      <w:r w:rsidRPr="00DE7B98">
        <w:rPr>
          <w:b/>
        </w:rPr>
        <w:t xml:space="preserve">Resolution </w:t>
      </w:r>
      <w:r w:rsidR="008A293A" w:rsidRPr="00DE7B98">
        <w:rPr>
          <w:b/>
        </w:rPr>
        <w:t>2:</w:t>
      </w:r>
      <w:r>
        <w:rPr>
          <w:b/>
        </w:rPr>
        <w:t xml:space="preserve">  </w:t>
      </w:r>
      <w:r w:rsidR="00120417">
        <w:t xml:space="preserve">To enhance the monitoring of teaching and administrative operation, IQAC co-coordinator </w:t>
      </w:r>
      <w:r w:rsidR="00AA1E81">
        <w:t>proposed to</w:t>
      </w:r>
      <w:r w:rsidR="00120417">
        <w:t xml:space="preserve"> have a </w:t>
      </w:r>
      <w:r w:rsidR="00352732">
        <w:t xml:space="preserve">new </w:t>
      </w:r>
      <w:r w:rsidR="00120417">
        <w:t>ERP system</w:t>
      </w:r>
      <w:r w:rsidR="00352732">
        <w:t xml:space="preserve"> in place of the old one as not many staff members are comfortable with it</w:t>
      </w:r>
      <w:r w:rsidR="000E5794">
        <w:t xml:space="preserve">. </w:t>
      </w:r>
      <w:r w:rsidR="00120417">
        <w:t xml:space="preserve">Accordingly the instructions were given to IT head. </w:t>
      </w:r>
    </w:p>
    <w:p w:rsidR="000E5794" w:rsidRDefault="000E5794" w:rsidP="00380734">
      <w:pPr>
        <w:spacing w:after="0" w:line="360" w:lineRule="auto"/>
        <w:ind w:firstLine="720"/>
        <w:jc w:val="both"/>
      </w:pPr>
      <w:r>
        <w:t xml:space="preserve">Dr. Yogita Sure, IQAC coordinator also proposed that we need to </w:t>
      </w:r>
      <w:r w:rsidR="00380734">
        <w:t xml:space="preserve">perform the attainment of our course outcomes and program outcomes. Hence it was decided to </w:t>
      </w:r>
      <w:r>
        <w:t xml:space="preserve">define the process, parameters </w:t>
      </w:r>
      <w:proofErr w:type="gramStart"/>
      <w:r>
        <w:t xml:space="preserve">for  </w:t>
      </w:r>
      <w:r w:rsidR="00380734">
        <w:t>the</w:t>
      </w:r>
      <w:proofErr w:type="gramEnd"/>
      <w:r w:rsidR="00380734">
        <w:t xml:space="preserve"> attainment of our course outcomes and program outcomes</w:t>
      </w:r>
      <w:r w:rsidR="00380734">
        <w:t>. Dr. Sure was given the responsibility to do so in co-operation with faculties.</w:t>
      </w:r>
    </w:p>
    <w:p w:rsidR="00DE7B98" w:rsidRDefault="00DE7B98" w:rsidP="00844288">
      <w:pPr>
        <w:spacing w:after="0" w:line="360" w:lineRule="auto"/>
        <w:jc w:val="both"/>
      </w:pPr>
      <w:r>
        <w:t xml:space="preserve">To enhance the Research quality of faculty and students as well Dr. </w:t>
      </w:r>
      <w:proofErr w:type="spellStart"/>
      <w:r>
        <w:t>Shyam</w:t>
      </w:r>
      <w:proofErr w:type="spellEnd"/>
      <w:r>
        <w:t xml:space="preserve"> Shukla was directed to arrange some workshop on Research Methodology.</w:t>
      </w:r>
      <w:r w:rsidR="000E5794">
        <w:t xml:space="preserve"> </w:t>
      </w:r>
    </w:p>
    <w:p w:rsidR="00844288" w:rsidRDefault="00844288" w:rsidP="00844288">
      <w:pPr>
        <w:spacing w:after="0" w:line="360" w:lineRule="auto"/>
        <w:jc w:val="both"/>
      </w:pPr>
    </w:p>
    <w:p w:rsidR="00120417" w:rsidRPr="00DE7B98" w:rsidRDefault="00DE7B98" w:rsidP="00D91DF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  <w:r w:rsidR="008A293A">
        <w:rPr>
          <w:b/>
          <w:sz w:val="24"/>
          <w:szCs w:val="24"/>
        </w:rPr>
        <w:t>4:</w:t>
      </w:r>
      <w:r>
        <w:rPr>
          <w:b/>
          <w:sz w:val="24"/>
          <w:szCs w:val="24"/>
        </w:rPr>
        <w:t xml:space="preserve"> </w:t>
      </w:r>
      <w:r w:rsidR="00120417" w:rsidRPr="00DE7B98">
        <w:rPr>
          <w:b/>
          <w:sz w:val="24"/>
          <w:szCs w:val="24"/>
        </w:rPr>
        <w:t xml:space="preserve">Preparation for submission of IIQA to NAAC </w:t>
      </w:r>
      <w:r w:rsidR="008A293A" w:rsidRPr="00DE7B98">
        <w:rPr>
          <w:b/>
          <w:sz w:val="24"/>
          <w:szCs w:val="24"/>
        </w:rPr>
        <w:t>on March</w:t>
      </w:r>
      <w:r w:rsidR="00120417" w:rsidRPr="00DE7B98">
        <w:rPr>
          <w:b/>
          <w:sz w:val="24"/>
          <w:szCs w:val="24"/>
        </w:rPr>
        <w:t xml:space="preserve"> </w:t>
      </w:r>
      <w:r w:rsidR="008A293A" w:rsidRPr="00DE7B98">
        <w:rPr>
          <w:b/>
          <w:sz w:val="24"/>
          <w:szCs w:val="24"/>
        </w:rPr>
        <w:t>2019.</w:t>
      </w:r>
    </w:p>
    <w:p w:rsidR="004251EC" w:rsidRDefault="00DE7B98" w:rsidP="00D91DF1">
      <w:pPr>
        <w:spacing w:after="0" w:line="360" w:lineRule="auto"/>
        <w:jc w:val="both"/>
      </w:pPr>
      <w:r w:rsidRPr="00DE7B98">
        <w:rPr>
          <w:b/>
        </w:rPr>
        <w:lastRenderedPageBreak/>
        <w:t xml:space="preserve">Resolution </w:t>
      </w:r>
      <w:proofErr w:type="gramStart"/>
      <w:r>
        <w:rPr>
          <w:b/>
        </w:rPr>
        <w:t>4 :</w:t>
      </w:r>
      <w:proofErr w:type="gramEnd"/>
      <w:r>
        <w:rPr>
          <w:b/>
        </w:rPr>
        <w:t xml:space="preserve"> </w:t>
      </w:r>
      <w:r w:rsidR="009435F4">
        <w:t>The committee has gone through the format of SSR and discussed va</w:t>
      </w:r>
      <w:r w:rsidR="00FC195D">
        <w:t xml:space="preserve">rious documents to be collected, </w:t>
      </w:r>
      <w:r w:rsidR="0073525E">
        <w:t xml:space="preserve"> r</w:t>
      </w:r>
      <w:r w:rsidR="00BC248D">
        <w:t xml:space="preserve">esponsibilities were distributed </w:t>
      </w:r>
      <w:r w:rsidR="00FC195D">
        <w:t>category wise  to</w:t>
      </w:r>
      <w:r w:rsidR="009435F4">
        <w:t xml:space="preserve"> prepare SSR </w:t>
      </w:r>
      <w:r w:rsidR="00BC248D">
        <w:t>and head</w:t>
      </w:r>
      <w:r w:rsidR="004251EC">
        <w:t>s of the different s</w:t>
      </w:r>
      <w:r w:rsidR="00BC248D">
        <w:t xml:space="preserve"> </w:t>
      </w:r>
      <w:r w:rsidR="004251EC">
        <w:t xml:space="preserve">categories were appraised of the expectations with regards to their responsibilities . </w:t>
      </w:r>
    </w:p>
    <w:p w:rsidR="00DE7B98" w:rsidRDefault="00DE7B98" w:rsidP="00D91DF1">
      <w:pPr>
        <w:spacing w:after="0" w:line="360" w:lineRule="auto"/>
        <w:ind w:firstLine="720"/>
        <w:jc w:val="both"/>
      </w:pPr>
    </w:p>
    <w:p w:rsidR="009435F4" w:rsidRDefault="009435F4" w:rsidP="00D91DF1">
      <w:pPr>
        <w:spacing w:after="0" w:line="360" w:lineRule="auto"/>
        <w:ind w:firstLine="720"/>
        <w:jc w:val="both"/>
      </w:pPr>
      <w:r>
        <w:t>The meeting ended with a vote of thanks proposed by the Coordinator, IQAC.</w:t>
      </w:r>
    </w:p>
    <w:p w:rsidR="009435F4" w:rsidRDefault="009435F4" w:rsidP="00D91DF1">
      <w:pPr>
        <w:spacing w:after="0" w:line="360" w:lineRule="auto"/>
        <w:jc w:val="both"/>
      </w:pPr>
    </w:p>
    <w:p w:rsidR="009435F4" w:rsidRDefault="009435F4" w:rsidP="00D91DF1">
      <w:pPr>
        <w:spacing w:after="0" w:line="360" w:lineRule="auto"/>
        <w:jc w:val="both"/>
      </w:pPr>
    </w:p>
    <w:p w:rsidR="009435F4" w:rsidRDefault="009435F4" w:rsidP="00D91DF1">
      <w:pPr>
        <w:spacing w:after="0" w:line="360" w:lineRule="auto"/>
        <w:jc w:val="both"/>
      </w:pPr>
    </w:p>
    <w:p w:rsidR="009435F4" w:rsidRDefault="009435F4" w:rsidP="00D91DF1">
      <w:pPr>
        <w:spacing w:after="0" w:line="360" w:lineRule="auto"/>
        <w:jc w:val="both"/>
        <w:rPr>
          <w:b/>
          <w:sz w:val="24"/>
          <w:szCs w:val="24"/>
        </w:rPr>
      </w:pPr>
      <w:r w:rsidRPr="00922080">
        <w:rPr>
          <w:b/>
          <w:sz w:val="24"/>
          <w:szCs w:val="24"/>
        </w:rPr>
        <w:t>Chairman IQAC</w:t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</w:r>
      <w:r w:rsidRPr="00922080">
        <w:rPr>
          <w:b/>
          <w:sz w:val="24"/>
          <w:szCs w:val="24"/>
        </w:rPr>
        <w:tab/>
        <w:t>Co-</w:t>
      </w:r>
      <w:proofErr w:type="spellStart"/>
      <w:r w:rsidRPr="00922080">
        <w:rPr>
          <w:b/>
          <w:sz w:val="24"/>
          <w:szCs w:val="24"/>
        </w:rPr>
        <w:t>ordinator</w:t>
      </w:r>
      <w:proofErr w:type="spellEnd"/>
      <w:r w:rsidRPr="00922080">
        <w:rPr>
          <w:b/>
          <w:sz w:val="24"/>
          <w:szCs w:val="24"/>
        </w:rPr>
        <w:t xml:space="preserve"> IQAC</w:t>
      </w:r>
    </w:p>
    <w:p w:rsidR="00E12171" w:rsidRDefault="00E12171" w:rsidP="00D91DF1">
      <w:pPr>
        <w:spacing w:after="0" w:line="360" w:lineRule="auto"/>
        <w:jc w:val="both"/>
        <w:rPr>
          <w:b/>
          <w:sz w:val="24"/>
          <w:szCs w:val="24"/>
        </w:rPr>
      </w:pPr>
    </w:p>
    <w:p w:rsidR="00E12171" w:rsidRDefault="00E12171" w:rsidP="00D91DF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Circulated to: </w:t>
      </w:r>
    </w:p>
    <w:p w:rsidR="00614BA2" w:rsidRDefault="00614BA2" w:rsidP="000C1E78">
      <w:r w:rsidRPr="0088576F">
        <w:t xml:space="preserve">Dr. </w:t>
      </w:r>
      <w:proofErr w:type="spellStart"/>
      <w:r w:rsidRPr="0088576F">
        <w:t>Amishi</w:t>
      </w:r>
      <w:proofErr w:type="spellEnd"/>
      <w:r w:rsidRPr="0088576F">
        <w:t xml:space="preserve"> Arora,</w:t>
      </w:r>
    </w:p>
    <w:p w:rsidR="00614BA2" w:rsidRDefault="00614BA2" w:rsidP="000C1E78">
      <w:r w:rsidRPr="0088576F">
        <w:t xml:space="preserve">Prof. </w:t>
      </w:r>
      <w:proofErr w:type="spellStart"/>
      <w:r w:rsidRPr="0088576F">
        <w:t>Jawahar</w:t>
      </w:r>
      <w:proofErr w:type="spellEnd"/>
      <w:r w:rsidRPr="0088576F">
        <w:t xml:space="preserve"> </w:t>
      </w:r>
      <w:proofErr w:type="spellStart"/>
      <w:r w:rsidRPr="0088576F">
        <w:t>Charde</w:t>
      </w:r>
      <w:proofErr w:type="spellEnd"/>
      <w:r w:rsidRPr="0088576F">
        <w:t>,</w:t>
      </w:r>
    </w:p>
    <w:p w:rsidR="00614BA2" w:rsidRPr="0088576F" w:rsidRDefault="00614BA2" w:rsidP="000C1E78">
      <w:r w:rsidRPr="0088576F">
        <w:t xml:space="preserve">Dr. Kailas </w:t>
      </w:r>
      <w:proofErr w:type="spellStart"/>
      <w:r w:rsidRPr="0088576F">
        <w:t>Kadu</w:t>
      </w:r>
      <w:proofErr w:type="spellEnd"/>
      <w:r w:rsidRPr="0088576F">
        <w:t>,</w:t>
      </w:r>
    </w:p>
    <w:p w:rsidR="00614BA2" w:rsidRPr="0088576F" w:rsidRDefault="00614BA2" w:rsidP="000C1E78">
      <w:r w:rsidRPr="0088576F">
        <w:t xml:space="preserve">Mr. </w:t>
      </w:r>
      <w:proofErr w:type="spellStart"/>
      <w:r w:rsidRPr="0088576F">
        <w:t>Ranjana</w:t>
      </w:r>
      <w:proofErr w:type="spellEnd"/>
      <w:r w:rsidRPr="0088576F">
        <w:t xml:space="preserve"> </w:t>
      </w:r>
      <w:proofErr w:type="spellStart"/>
      <w:r w:rsidRPr="0088576F">
        <w:t>Wandile</w:t>
      </w:r>
      <w:proofErr w:type="spellEnd"/>
      <w:r w:rsidRPr="0088576F">
        <w:t>,</w:t>
      </w:r>
    </w:p>
    <w:p w:rsidR="00614BA2" w:rsidRPr="0088576F" w:rsidRDefault="00614BA2" w:rsidP="000C1E78">
      <w:r w:rsidRPr="0088576F">
        <w:t xml:space="preserve">Mr. </w:t>
      </w:r>
      <w:proofErr w:type="spellStart"/>
      <w:r w:rsidRPr="0088576F">
        <w:t>Rajendra</w:t>
      </w:r>
      <w:proofErr w:type="spellEnd"/>
      <w:r w:rsidRPr="0088576F">
        <w:t xml:space="preserve"> Chore, Librarian</w:t>
      </w:r>
    </w:p>
    <w:p w:rsidR="00614BA2" w:rsidRPr="0088576F" w:rsidRDefault="00614BA2" w:rsidP="000C1E78">
      <w:r w:rsidRPr="0088576F">
        <w:t xml:space="preserve">Dr. </w:t>
      </w:r>
      <w:proofErr w:type="spellStart"/>
      <w:r w:rsidRPr="0088576F">
        <w:t>Ravindra</w:t>
      </w:r>
      <w:proofErr w:type="spellEnd"/>
      <w:r w:rsidRPr="0088576F">
        <w:t xml:space="preserve"> </w:t>
      </w:r>
      <w:proofErr w:type="spellStart"/>
      <w:r w:rsidRPr="0088576F">
        <w:t>Gharpur</w:t>
      </w:r>
      <w:r w:rsidR="0070352A">
        <w:t>e</w:t>
      </w:r>
      <w:proofErr w:type="spellEnd"/>
      <w:r w:rsidRPr="0088576F">
        <w:t>, Head IT</w:t>
      </w:r>
    </w:p>
    <w:p w:rsidR="00614BA2" w:rsidRPr="0088576F" w:rsidRDefault="00614BA2" w:rsidP="000C1E78">
      <w:r w:rsidRPr="0088576F">
        <w:t xml:space="preserve">Dr. </w:t>
      </w:r>
      <w:proofErr w:type="spellStart"/>
      <w:r w:rsidRPr="0088576F">
        <w:t>Shyam</w:t>
      </w:r>
      <w:proofErr w:type="spellEnd"/>
      <w:r w:rsidRPr="0088576F">
        <w:t xml:space="preserve"> </w:t>
      </w:r>
      <w:proofErr w:type="gramStart"/>
      <w:r w:rsidRPr="0088576F">
        <w:t>Shukla ,</w:t>
      </w:r>
      <w:proofErr w:type="gramEnd"/>
      <w:r w:rsidRPr="0088576F">
        <w:t xml:space="preserve"> Head III</w:t>
      </w:r>
    </w:p>
    <w:p w:rsidR="00614BA2" w:rsidRPr="0088576F" w:rsidRDefault="00614BA2" w:rsidP="000C1E78">
      <w:r w:rsidRPr="0088576F">
        <w:t xml:space="preserve">Dr. Ajay </w:t>
      </w:r>
      <w:proofErr w:type="spellStart"/>
      <w:r w:rsidRPr="0088576F">
        <w:t>Talwekar</w:t>
      </w:r>
      <w:proofErr w:type="spellEnd"/>
      <w:r w:rsidRPr="0088576F">
        <w:t>,</w:t>
      </w:r>
    </w:p>
    <w:p w:rsidR="00614BA2" w:rsidRDefault="00614BA2" w:rsidP="000C1E78">
      <w:proofErr w:type="gramStart"/>
      <w:r w:rsidRPr="0088576F">
        <w:t>Prof .</w:t>
      </w:r>
      <w:proofErr w:type="gramEnd"/>
      <w:r w:rsidRPr="0088576F">
        <w:t xml:space="preserve"> Rahim K</w:t>
      </w:r>
      <w:r>
        <w:t>hayyam</w:t>
      </w:r>
    </w:p>
    <w:p w:rsidR="00614BA2" w:rsidRDefault="00614BA2" w:rsidP="000C1E78">
      <w:r>
        <w:t xml:space="preserve">Mr. </w:t>
      </w:r>
      <w:proofErr w:type="spellStart"/>
      <w:r>
        <w:t>Amlesh</w:t>
      </w:r>
      <w:proofErr w:type="spellEnd"/>
      <w:r>
        <w:t xml:space="preserve"> </w:t>
      </w:r>
      <w:proofErr w:type="spellStart"/>
      <w:r>
        <w:t>Mendekar</w:t>
      </w:r>
      <w:proofErr w:type="spellEnd"/>
    </w:p>
    <w:p w:rsidR="00614BA2" w:rsidRDefault="00614BA2" w:rsidP="000C1E78">
      <w:r w:rsidRPr="0088576F">
        <w:t>Mr.</w:t>
      </w:r>
      <w:r>
        <w:t xml:space="preserve"> Malhotra</w:t>
      </w:r>
    </w:p>
    <w:p w:rsidR="00614BA2" w:rsidRDefault="00440306" w:rsidP="000C1E78">
      <w:r>
        <w:t xml:space="preserve">Mr. </w:t>
      </w:r>
      <w:r w:rsidR="00614BA2">
        <w:t xml:space="preserve">Rahul </w:t>
      </w:r>
      <w:proofErr w:type="spellStart"/>
      <w:r w:rsidR="00614BA2">
        <w:t>Dakhole</w:t>
      </w:r>
      <w:proofErr w:type="spellEnd"/>
    </w:p>
    <w:p w:rsidR="00614BA2" w:rsidRPr="0088576F" w:rsidRDefault="00614BA2" w:rsidP="000C1E78">
      <w:r w:rsidRPr="0088576F">
        <w:t>Dr. Yogita Sure</w:t>
      </w:r>
    </w:p>
    <w:p w:rsidR="00614BA2" w:rsidRPr="00922080" w:rsidRDefault="00614BA2" w:rsidP="00D91DF1">
      <w:pPr>
        <w:spacing w:after="0" w:line="360" w:lineRule="auto"/>
        <w:jc w:val="both"/>
        <w:rPr>
          <w:b/>
          <w:sz w:val="24"/>
          <w:szCs w:val="24"/>
        </w:rPr>
      </w:pPr>
    </w:p>
    <w:sectPr w:rsidR="00614BA2" w:rsidRPr="00922080" w:rsidSect="00844288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41" w:rsidRDefault="00A27241" w:rsidP="00120417">
      <w:pPr>
        <w:spacing w:after="0" w:line="240" w:lineRule="auto"/>
      </w:pPr>
      <w:r>
        <w:separator/>
      </w:r>
    </w:p>
  </w:endnote>
  <w:endnote w:type="continuationSeparator" w:id="0">
    <w:p w:rsidR="00A27241" w:rsidRDefault="00A27241" w:rsidP="0012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41" w:rsidRDefault="00A27241" w:rsidP="00120417">
      <w:pPr>
        <w:spacing w:after="0" w:line="240" w:lineRule="auto"/>
      </w:pPr>
      <w:r>
        <w:separator/>
      </w:r>
    </w:p>
  </w:footnote>
  <w:footnote w:type="continuationSeparator" w:id="0">
    <w:p w:rsidR="00A27241" w:rsidRDefault="00A27241" w:rsidP="0012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C17"/>
    <w:multiLevelType w:val="hybridMultilevel"/>
    <w:tmpl w:val="1E585B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CB2"/>
    <w:multiLevelType w:val="hybridMultilevel"/>
    <w:tmpl w:val="FE92C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5845"/>
    <w:multiLevelType w:val="hybridMultilevel"/>
    <w:tmpl w:val="30CE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F4"/>
    <w:rsid w:val="00023820"/>
    <w:rsid w:val="000C1E78"/>
    <w:rsid w:val="000D7BEA"/>
    <w:rsid w:val="000E5794"/>
    <w:rsid w:val="00120417"/>
    <w:rsid w:val="002331FC"/>
    <w:rsid w:val="00273480"/>
    <w:rsid w:val="002E0E8B"/>
    <w:rsid w:val="003274C3"/>
    <w:rsid w:val="00352732"/>
    <w:rsid w:val="00380734"/>
    <w:rsid w:val="00405DF6"/>
    <w:rsid w:val="004251EC"/>
    <w:rsid w:val="00440306"/>
    <w:rsid w:val="004A7410"/>
    <w:rsid w:val="004E594C"/>
    <w:rsid w:val="0053459F"/>
    <w:rsid w:val="005C1982"/>
    <w:rsid w:val="00614BA2"/>
    <w:rsid w:val="006412CB"/>
    <w:rsid w:val="006A4DAF"/>
    <w:rsid w:val="006A7FA0"/>
    <w:rsid w:val="0070352A"/>
    <w:rsid w:val="0073525E"/>
    <w:rsid w:val="008008F6"/>
    <w:rsid w:val="0082635F"/>
    <w:rsid w:val="00844288"/>
    <w:rsid w:val="00867744"/>
    <w:rsid w:val="008A293A"/>
    <w:rsid w:val="008B30FF"/>
    <w:rsid w:val="008C74CF"/>
    <w:rsid w:val="00922080"/>
    <w:rsid w:val="009435F4"/>
    <w:rsid w:val="00947416"/>
    <w:rsid w:val="009779A8"/>
    <w:rsid w:val="00983155"/>
    <w:rsid w:val="009A6EEB"/>
    <w:rsid w:val="00A27241"/>
    <w:rsid w:val="00A77355"/>
    <w:rsid w:val="00AA1E81"/>
    <w:rsid w:val="00AB0F9C"/>
    <w:rsid w:val="00AE6C1E"/>
    <w:rsid w:val="00AF0F47"/>
    <w:rsid w:val="00B560DC"/>
    <w:rsid w:val="00B9556B"/>
    <w:rsid w:val="00BC248D"/>
    <w:rsid w:val="00CA069C"/>
    <w:rsid w:val="00D61213"/>
    <w:rsid w:val="00D91DF1"/>
    <w:rsid w:val="00DA70F4"/>
    <w:rsid w:val="00DC5E2D"/>
    <w:rsid w:val="00DE7B98"/>
    <w:rsid w:val="00E12171"/>
    <w:rsid w:val="00E82A06"/>
    <w:rsid w:val="00E82D0F"/>
    <w:rsid w:val="00EC4C0C"/>
    <w:rsid w:val="00F835B8"/>
    <w:rsid w:val="00F93BA6"/>
    <w:rsid w:val="00FC195D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9ABB-9277-4F74-9B5B-E3E0212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417"/>
  </w:style>
  <w:style w:type="paragraph" w:styleId="Footer">
    <w:name w:val="footer"/>
    <w:basedOn w:val="Normal"/>
    <w:link w:val="FooterChar"/>
    <w:uiPriority w:val="99"/>
    <w:semiHidden/>
    <w:unhideWhenUsed/>
    <w:rsid w:val="0012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0417"/>
  </w:style>
  <w:style w:type="paragraph" w:styleId="BalloonText">
    <w:name w:val="Balloon Text"/>
    <w:basedOn w:val="Normal"/>
    <w:link w:val="BalloonTextChar"/>
    <w:uiPriority w:val="99"/>
    <w:semiHidden/>
    <w:unhideWhenUsed/>
    <w:rsid w:val="0084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yogita</dc:creator>
  <cp:lastModifiedBy>yogita</cp:lastModifiedBy>
  <cp:revision>23</cp:revision>
  <cp:lastPrinted>2020-01-23T12:06:00Z</cp:lastPrinted>
  <dcterms:created xsi:type="dcterms:W3CDTF">2019-02-27T23:52:00Z</dcterms:created>
  <dcterms:modified xsi:type="dcterms:W3CDTF">2020-01-23T12:06:00Z</dcterms:modified>
</cp:coreProperties>
</file>